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/>
        </w:rPr>
        <w:t>Република Србија</w:t>
      </w: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/>
        </w:rPr>
        <w:t>ОПШТИНА СВРЉИГ</w:t>
      </w: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/>
        </w:rPr>
        <w:t>ОПШТИНСКА УПРАВА</w:t>
      </w: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/>
        </w:rPr>
        <w:t>Број: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</w:rPr>
        <w:t>404-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132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/>
        </w:rPr>
        <w:t>4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</w:rPr>
        <w:t>/2014-02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01.10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.2014.године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 в р љ и г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члана  55. став 1. тачка  2) 57. и 60.  Закона о јавним набавкама („Сл.гласник РС“, бр. 124/2012) </w:t>
      </w:r>
      <w:r w:rsidRPr="003B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и Одлуке 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покретању поступка јавне набавке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радова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Радови на пошљунчавању сеоских путева у комасационом подручју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број 404-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132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-1/2014-02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30.09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.2014.године 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ОПШТИНСКА УПРАВА ОПШТИНЕ СВРЉИГ </w:t>
      </w: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18360 Сврљиг</w:t>
      </w: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Радетова бр. 31</w:t>
      </w: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објављује</w:t>
      </w:r>
    </w:p>
    <w:p w:rsidR="003B4220" w:rsidRPr="003B4220" w:rsidRDefault="003B4220" w:rsidP="003B42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t xml:space="preserve"> П О З И В</w:t>
      </w: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за подношење понуд</w:t>
      </w:r>
      <w:r w:rsidR="00E40CA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a</w:t>
      </w: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јавну набавку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радова</w:t>
      </w:r>
      <w:r w:rsidR="00E40CA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отвореном поступку</w:t>
      </w: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– </w:t>
      </w:r>
      <w:r w:rsidR="00E40CA6"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Радови на пошљунчавању сеоских путева у комасационом подручју</w:t>
      </w:r>
      <w:r w:rsidR="00E40CA6"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</w:p>
    <w:p w:rsidR="003B4220" w:rsidRPr="003B4220" w:rsidRDefault="003B4220" w:rsidP="003B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редни број ЈН </w:t>
      </w:r>
      <w:r w:rsidR="00E40CA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радова 3</w:t>
      </w: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2014.годину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3B42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 Предмет јавне набавке</w:t>
      </w:r>
      <w:r w:rsidRPr="003B42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 набавка </w:t>
      </w:r>
      <w:r w:rsidR="00DD2D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радова</w:t>
      </w:r>
      <w:r w:rsidRPr="003B42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Радови на пошљунчавању сеоских путева у комасационом подручју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B42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ознака из општег речника јавних набавки</w:t>
      </w:r>
      <w:r w:rsidRPr="003B42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45233142 – Радови на поправци путева.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Право учешћа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сва заинтересована лица, која испуњавају обавезне услове  за учешће у поступку јавне набавке у складу са чланом 75. Закона о јавним набавкама и конкурсне документације. Испуњеност наведених услова понуђач доказује достављањем доказа наведених у члану 77. Закона о јавним набавкама, који могу бити у неовереним копијама, а у свему у складу са конкурсном документацијом. Изабрани понуђач ће у року који нареди наручилац, а не 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ru-RU"/>
        </w:rPr>
        <w:t>краћи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пет дана од дана пријема писменог позива наручиоца доставити оргинал или оверену копију доказа о испуњености услова из члана 75. Закона о јавним набавкама. 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 Понуду може поднети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 који наступа самостално, понуђач који наступа са подизвођачем и група понуђача која подноси заједничку понуду. Понуђач је дужан да за подизвођаче достави доказе о испуњености услова из члана 75. Закона о јавним набавкама на  начин одређен чланом 77. Закона о јавним набавкама, а доказе о испуњености осталих услова из члана 75. Закона на начин одређен конкурсном документацијом. Сваки понуђач из групе понуђача мора да испуни услове из члана 75. Закона о јавним набавкама, што доказује достављањем доказа из члана 77. овог закона, а остале додатне услове  испуњавају заједно.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Понуђач може да поднесе само једну понуду.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5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Понуде са варијантама нису дозвољене.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оцењивање понуда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реузимање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конкурсне документације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може се извршити </w:t>
      </w:r>
      <w:r w:rsidR="00DD2D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електронском облику </w:t>
      </w:r>
      <w:bookmarkStart w:id="0" w:name="_GoBack"/>
      <w:bookmarkEnd w:id="0"/>
      <w:r w:rsidRPr="003B42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Портала Управе за јавне набавке и интернет странице наручиоца – </w:t>
      </w:r>
      <w:r w:rsidRPr="003B4220">
        <w:rPr>
          <w:rFonts w:ascii="Times New Roman" w:eastAsia="Times New Roman" w:hAnsi="Times New Roman" w:cs="Times New Roman"/>
          <w:sz w:val="24"/>
          <w:szCs w:val="24"/>
        </w:rPr>
        <w:t>www.svrljig.rs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8. Понуда се може достављати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лично или путем поште, на адресу Општинска управа општине Сврљиг,  ул. Радетова 31, 18360 Сврљиг,  сваког радног дана од 7,00 до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часова и мора се налазити у затвореној коверти – омоту са назнаком „не отварати“ – понуда за јавну набавку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радова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Радови на пошљунчавању сеоских путева у комасационом подручју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ЈНбр.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2014. годину.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Понуђач је дужан да на полеђини коверте назначи назив, адресу, телефон и особу </w:t>
      </w:r>
      <w:r w:rsidR="00E40CA6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а контакт.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9. Крајњи рок за достављање понуде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10.11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.2014.годинедо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часова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Понуде које стигну после наведеног рока сматраће се неблаговременим, понуда мора бити јасна, недвосмислена и са важношћу од 30 дана од дана отварања понуда.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10. Јавно отврарање понуда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се обавити на дан истека рока</w:t>
      </w:r>
      <w:r w:rsidRPr="003B42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22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10.11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/>
        </w:rPr>
        <w:t>.2014.године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,30 часова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наручиоца – Општинска управа општине Сврљиг, Радетова 31, 18360 Сврљиг, уз присуство овлашћених представника понуђача, који су дужни да доставе овлашћење за учешће у поступку јавног отварања, издато на меморандуму понуђача, оверено печатом и потписом овлашћеног лица и личну карту на увид.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отварању понуда присуствује законски заступник понуђач, неопходно је да се исти легитимише путем извода из Агенције за привредне регистре, ОП обрасца и сл.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11. Оквирни рок 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коме ће наручилац донети одлуку о додели уговора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 и доставиће је свим понуђачима у року од три дана од дана њеног доношења.</w:t>
      </w:r>
    </w:p>
    <w:p w:rsidR="003B4220" w:rsidRPr="003B4220" w:rsidRDefault="003B4220" w:rsidP="003B422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о додели јавне набавке биће закључен у року од осам дана од када се стекну законски услови.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42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12. Особа за контакт: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Дејана Митић, </w:t>
      </w:r>
      <w:r w:rsidRPr="003B422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3B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ousvrljig@gmail.com</w:t>
        </w:r>
      </w:hyperlink>
      <w:r w:rsidRPr="003B4220">
        <w:rPr>
          <w:rFonts w:ascii="Times New Roman" w:eastAsia="Times New Roman" w:hAnsi="Times New Roman" w:cs="Times New Roman"/>
          <w:sz w:val="24"/>
          <w:szCs w:val="24"/>
          <w:lang/>
        </w:rPr>
        <w:t>, телефакс:018/821-178</w:t>
      </w:r>
      <w:r w:rsidRPr="003B42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4220" w:rsidRPr="003B4220" w:rsidRDefault="003B4220" w:rsidP="003B422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422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B4220" w:rsidRPr="003B4220" w:rsidRDefault="003B4220" w:rsidP="003B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A42BE" w:rsidRPr="003B4220" w:rsidRDefault="001A42BE">
      <w:pPr>
        <w:rPr>
          <w:lang/>
        </w:rPr>
      </w:pPr>
    </w:p>
    <w:sectPr w:rsidR="001A42BE" w:rsidRPr="003B4220" w:rsidSect="002E5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8F4"/>
    <w:rsid w:val="001438F4"/>
    <w:rsid w:val="001A42BE"/>
    <w:rsid w:val="002E5411"/>
    <w:rsid w:val="003B4220"/>
    <w:rsid w:val="00DD2D53"/>
    <w:rsid w:val="00E40CA6"/>
    <w:rsid w:val="00E6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svrlj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2014-10-01T12:11:00Z</cp:lastPrinted>
  <dcterms:created xsi:type="dcterms:W3CDTF">2014-10-01T11:59:00Z</dcterms:created>
  <dcterms:modified xsi:type="dcterms:W3CDTF">2014-10-01T15:31:00Z</dcterms:modified>
</cp:coreProperties>
</file>