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1B" w:rsidRPr="0054362B" w:rsidRDefault="00C56C1B" w:rsidP="00C56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4362B">
        <w:rPr>
          <w:rFonts w:ascii="Times New Roman" w:eastAsia="Times New Roman" w:hAnsi="Times New Roman" w:cs="Times New Roman"/>
          <w:b/>
          <w:sz w:val="24"/>
          <w:szCs w:val="24"/>
        </w:rPr>
        <w:t>Република</w:t>
      </w:r>
      <w:proofErr w:type="spellEnd"/>
      <w:r w:rsidRPr="005436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362B">
        <w:rPr>
          <w:rFonts w:ascii="Times New Roman" w:eastAsia="Times New Roman" w:hAnsi="Times New Roman" w:cs="Times New Roman"/>
          <w:b/>
          <w:sz w:val="24"/>
          <w:szCs w:val="24"/>
        </w:rPr>
        <w:t>Србија</w:t>
      </w:r>
      <w:proofErr w:type="spellEnd"/>
    </w:p>
    <w:p w:rsidR="00C56C1B" w:rsidRPr="0054362B" w:rsidRDefault="00C56C1B" w:rsidP="00C56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62B">
        <w:rPr>
          <w:rFonts w:ascii="Times New Roman" w:eastAsia="Times New Roman" w:hAnsi="Times New Roman" w:cs="Times New Roman"/>
          <w:b/>
          <w:sz w:val="24"/>
          <w:szCs w:val="24"/>
        </w:rPr>
        <w:t>ОПШТИНА СВРЉИГ</w:t>
      </w:r>
    </w:p>
    <w:p w:rsidR="00C56C1B" w:rsidRPr="0054362B" w:rsidRDefault="00C56C1B" w:rsidP="00C56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62B">
        <w:rPr>
          <w:rFonts w:ascii="Times New Roman" w:eastAsia="Times New Roman" w:hAnsi="Times New Roman" w:cs="Times New Roman"/>
          <w:b/>
          <w:sz w:val="24"/>
          <w:szCs w:val="24"/>
        </w:rPr>
        <w:t>ОПШТИНСКА УПРАВА</w:t>
      </w:r>
    </w:p>
    <w:p w:rsidR="00C56C1B" w:rsidRPr="0054362B" w:rsidRDefault="00C56C1B" w:rsidP="00C56C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362B">
        <w:rPr>
          <w:rFonts w:ascii="Times New Roman" w:eastAsia="Times New Roman" w:hAnsi="Times New Roman" w:cs="Times New Roman"/>
          <w:b/>
          <w:sz w:val="24"/>
          <w:szCs w:val="24"/>
        </w:rPr>
        <w:t>III Број</w:t>
      </w:r>
      <w:proofErr w:type="gramStart"/>
      <w:r w:rsidRPr="0054362B">
        <w:rPr>
          <w:rFonts w:ascii="Times New Roman" w:eastAsia="Times New Roman" w:hAnsi="Times New Roman" w:cs="Times New Roman"/>
          <w:b/>
          <w:sz w:val="24"/>
          <w:szCs w:val="24"/>
        </w:rPr>
        <w:t>:404</w:t>
      </w:r>
      <w:proofErr w:type="gramEnd"/>
      <w:r w:rsidRPr="0054362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88</w:t>
      </w:r>
      <w:r w:rsidRPr="0054362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5</w:t>
      </w:r>
      <w:r w:rsidRPr="0054362B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C56C1B" w:rsidRPr="0054362B" w:rsidRDefault="00C56C1B" w:rsidP="00C56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436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28.10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.2016</w:t>
      </w:r>
      <w:r w:rsidRPr="005436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.године</w:t>
      </w:r>
    </w:p>
    <w:p w:rsidR="00C56C1B" w:rsidRPr="0054362B" w:rsidRDefault="00C56C1B" w:rsidP="00C56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436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 в р љ и г</w:t>
      </w:r>
    </w:p>
    <w:p w:rsidR="00C56C1B" w:rsidRDefault="00C56C1B" w:rsidP="00C56C1B">
      <w:pPr>
        <w:jc w:val="center"/>
        <w:rPr>
          <w:rFonts w:ascii="Times New Roman" w:hAnsi="Times New Roman" w:cs="Times New Roman"/>
        </w:rPr>
      </w:pPr>
    </w:p>
    <w:p w:rsidR="00C56C1B" w:rsidRPr="00667EB7" w:rsidRDefault="00C56C1B" w:rsidP="00C56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EB7">
        <w:rPr>
          <w:rFonts w:ascii="Times New Roman" w:hAnsi="Times New Roman" w:cs="Times New Roman"/>
          <w:b/>
          <w:sz w:val="24"/>
          <w:szCs w:val="24"/>
        </w:rPr>
        <w:t>ОДГОВОРИ НА ПИТАЊА</w:t>
      </w:r>
    </w:p>
    <w:p w:rsidR="00C56C1B" w:rsidRPr="00C56C1B" w:rsidRDefault="00C56C1B" w:rsidP="00C56C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gramStart"/>
      <w:r w:rsidRPr="00667EB7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667E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отвореном </w:t>
      </w:r>
      <w:proofErr w:type="spellStart"/>
      <w:r w:rsidRPr="00667EB7"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 w:rsidRPr="00667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B7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667E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EB7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Pr="00667E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радова</w:t>
      </w:r>
    </w:p>
    <w:p w:rsidR="00C56C1B" w:rsidRDefault="00C56C1B" w:rsidP="00C56C1B">
      <w:pPr>
        <w:tabs>
          <w:tab w:val="left" w:pos="9360"/>
        </w:tabs>
        <w:spacing w:after="0"/>
        <w:jc w:val="center"/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  <w:lang/>
        </w:rPr>
      </w:pPr>
      <w:r w:rsidRPr="00C56C1B">
        <w:rPr>
          <w:rFonts w:ascii="Times New Roman" w:hAnsi="Times New Roman" w:cs="Times New Roman"/>
          <w:b/>
          <w:lang w:val="sr-Cyrl-CS"/>
        </w:rPr>
        <w:t xml:space="preserve">- </w:t>
      </w:r>
      <w:proofErr w:type="spellStart"/>
      <w:r w:rsidRPr="00C56C1B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>Радови</w:t>
      </w:r>
      <w:proofErr w:type="spellEnd"/>
      <w:r w:rsidRPr="00C56C1B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56C1B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C56C1B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C56C1B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>реконструкцији</w:t>
      </w:r>
      <w:proofErr w:type="spellEnd"/>
      <w:r w:rsidRPr="00C56C1B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56C1B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>oбјекта</w:t>
      </w:r>
      <w:proofErr w:type="spellEnd"/>
    </w:p>
    <w:p w:rsidR="00C56C1B" w:rsidRPr="00C56C1B" w:rsidRDefault="00C56C1B" w:rsidP="00C56C1B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  <w:lang w:val="ru-RU"/>
        </w:rPr>
      </w:pPr>
      <w:proofErr w:type="spellStart"/>
      <w:proofErr w:type="gramStart"/>
      <w:r w:rsidRPr="00C56C1B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>основне</w:t>
      </w:r>
      <w:proofErr w:type="spellEnd"/>
      <w:proofErr w:type="gramEnd"/>
      <w:r w:rsidRPr="00C56C1B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56C1B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>школе</w:t>
      </w:r>
      <w:proofErr w:type="spellEnd"/>
      <w:r w:rsidRPr="00C56C1B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 „</w:t>
      </w:r>
      <w:proofErr w:type="spellStart"/>
      <w:r w:rsidRPr="00C56C1B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>Добрила</w:t>
      </w:r>
      <w:proofErr w:type="spellEnd"/>
      <w:r w:rsidRPr="00C56C1B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56C1B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>Стамболић</w:t>
      </w:r>
      <w:proofErr w:type="spellEnd"/>
      <w:r w:rsidRPr="00C56C1B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“ у </w:t>
      </w:r>
      <w:proofErr w:type="spellStart"/>
      <w:r w:rsidRPr="00C56C1B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>Сврљигу</w:t>
      </w:r>
      <w:proofErr w:type="spellEnd"/>
      <w:r w:rsidRPr="00C56C1B">
        <w:rPr>
          <w:rFonts w:ascii="Times New Roman" w:hAnsi="Times New Roman" w:cs="Times New Roman"/>
          <w:b/>
          <w:lang w:val="sr-Cyrl-CS"/>
        </w:rPr>
        <w:t xml:space="preserve"> – ЈН бр. 1.3.1</w:t>
      </w:r>
    </w:p>
    <w:p w:rsidR="00C56C1B" w:rsidRPr="00667EB7" w:rsidRDefault="00C56C1B" w:rsidP="00C56C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C1B" w:rsidRDefault="00C56C1B" w:rsidP="00C56C1B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67EB7">
        <w:rPr>
          <w:rFonts w:ascii="Times New Roman" w:hAnsi="Times New Roman" w:cs="Times New Roman"/>
          <w:b/>
          <w:sz w:val="24"/>
          <w:szCs w:val="24"/>
        </w:rPr>
        <w:t>ПИТАЊЕ</w:t>
      </w:r>
      <w:r w:rsidRPr="00667E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6C1B" w:rsidRDefault="00C56C1B" w:rsidP="00C56C1B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Тендерском и пројектном документацијом је предвиђена снага котлова 550 kW ком 4 што даје 22000</w:t>
      </w:r>
      <w:r w:rsidRPr="00C56C1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kW топлотне снаге. С обзиром да је у питању објекат школе укупне површине око 4700 м2, чини нам се да је систем предимензионисан пошто имамо искуства да за такве квадратуре су потребни котлови много мањих снага – довољан је  и 1 котао од 550 kW.</w:t>
      </w:r>
    </w:p>
    <w:p w:rsidR="00C56C1B" w:rsidRPr="00C56C1B" w:rsidRDefault="00C56C1B" w:rsidP="00C56C1B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Да ли сте сигурни да Вам требају котлови тих топлотних капацитета? </w:t>
      </w:r>
    </w:p>
    <w:p w:rsidR="00C56C1B" w:rsidRDefault="00C56C1B" w:rsidP="00C56C1B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56C1B" w:rsidRDefault="00C56C1B" w:rsidP="00C56C1B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01E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ОДГОВОР: </w:t>
      </w:r>
    </w:p>
    <w:p w:rsidR="00C56C1B" w:rsidRPr="00C56C1B" w:rsidRDefault="00C56C1B" w:rsidP="00C56C1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6C1B">
        <w:rPr>
          <w:rFonts w:ascii="Times New Roman" w:hAnsi="Times New Roman" w:cs="Times New Roman"/>
          <w:sz w:val="24"/>
          <w:szCs w:val="24"/>
          <w:lang w:val="sr-Cyrl-CS"/>
        </w:rPr>
        <w:t xml:space="preserve">Да, сигурни смо, јер се иначе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греје комплекс школа.  </w:t>
      </w:r>
    </w:p>
    <w:p w:rsidR="00C56C1B" w:rsidRPr="00C56C1B" w:rsidRDefault="00C56C1B" w:rsidP="00C5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C56C1B" w:rsidRDefault="00C56C1B" w:rsidP="00C56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</w:p>
    <w:p w:rsidR="00C56C1B" w:rsidRDefault="00C56C1B" w:rsidP="00C56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</w:p>
    <w:p w:rsidR="00C56C1B" w:rsidRDefault="00C56C1B" w:rsidP="00C56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/>
        </w:rPr>
      </w:pPr>
    </w:p>
    <w:p w:rsidR="00C56C1B" w:rsidRPr="00801CFE" w:rsidRDefault="00C56C1B" w:rsidP="00C56C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КОМИСИЈА ЗА ЈАВНУ НАБАВКУ</w:t>
      </w:r>
    </w:p>
    <w:p w:rsidR="00C56C1B" w:rsidRPr="00667EB7" w:rsidRDefault="00C56C1B" w:rsidP="00C56C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C2DAA"/>
    <w:sectPr w:rsidR="00000000" w:rsidSect="00EA18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6C1B"/>
    <w:rsid w:val="00C5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2016-10-28T12:09:00Z</dcterms:created>
  <dcterms:modified xsi:type="dcterms:W3CDTF">2016-10-28T12:09:00Z</dcterms:modified>
</cp:coreProperties>
</file>