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1934"/>
        <w:gridCol w:w="983"/>
        <w:gridCol w:w="900"/>
        <w:gridCol w:w="908"/>
        <w:gridCol w:w="814"/>
      </w:tblGrid>
      <w:tr w:rsidR="000B015D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B015D" w:rsidRDefault="000B01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015D" w:rsidRDefault="003123DE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</w:rPr>
              <w:t>Индентификациони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листе</w:t>
            </w:r>
            <w:proofErr w:type="spellEnd"/>
          </w:p>
        </w:tc>
      </w:tr>
      <w:tr w:rsidR="000B015D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015D" w:rsidRDefault="000B01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B015D">
        <w:trPr>
          <w:trHeight w:val="3050"/>
        </w:trPr>
        <w:tc>
          <w:tcPr>
            <w:tcW w:w="5235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0B015D" w:rsidRDefault="000B015D">
            <w:pPr>
              <w:spacing w:after="0" w:line="240" w:lineRule="auto"/>
              <w:jc w:val="center"/>
              <w:rPr>
                <w:b/>
              </w:rPr>
            </w:pPr>
          </w:p>
          <w:p w:rsidR="000B015D" w:rsidRDefault="003123D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Република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Србија</w:t>
            </w:r>
            <w:proofErr w:type="spellEnd"/>
          </w:p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>СВРЉИГ</w:t>
            </w:r>
          </w:p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ОПШТИНСКА  УПРАВА</w:t>
            </w:r>
          </w:p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Одсек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послове</w:t>
            </w:r>
            <w:proofErr w:type="spellEnd"/>
          </w:p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</w:tc>
        <w:tc>
          <w:tcPr>
            <w:tcW w:w="5539" w:type="dxa"/>
            <w:gridSpan w:val="5"/>
            <w:vAlign w:val="center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КОМУНАЛНИМ</w:t>
            </w:r>
            <w:r>
              <w:rPr>
                <w:b/>
              </w:rPr>
              <w:t xml:space="preserve"> ДЕЛАТНОСТИМА</w:t>
            </w:r>
          </w:p>
          <w:p w:rsidR="000B015D" w:rsidRDefault="000B015D">
            <w:pPr>
              <w:spacing w:after="0" w:line="240" w:lineRule="auto"/>
              <w:jc w:val="both"/>
              <w:rPr>
                <w:b/>
              </w:rPr>
            </w:pPr>
          </w:p>
          <w:p w:rsidR="000B015D" w:rsidRDefault="003123DE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(„</w:t>
            </w:r>
            <w:proofErr w:type="spellStart"/>
            <w:r>
              <w:rPr>
                <w:b/>
              </w:rPr>
              <w:t>СЛ.лист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Ниша</w:t>
            </w:r>
            <w:proofErr w:type="spellEnd"/>
            <w:r>
              <w:rPr>
                <w:b/>
              </w:rPr>
              <w:t xml:space="preserve">“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40</w:t>
            </w:r>
            <w:r>
              <w:rPr>
                <w:b/>
              </w:rPr>
              <w:t>/</w:t>
            </w:r>
            <w:r>
              <w:rPr>
                <w:b/>
              </w:rPr>
              <w:t>01</w:t>
            </w:r>
            <w:r>
              <w:rPr>
                <w:b/>
              </w:rPr>
              <w:t>)</w:t>
            </w:r>
          </w:p>
          <w:p w:rsidR="000B015D" w:rsidRDefault="000B01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B015D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0B015D" w:rsidRDefault="000B015D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0B015D">
        <w:trPr>
          <w:trHeight w:val="40"/>
        </w:trPr>
        <w:tc>
          <w:tcPr>
            <w:tcW w:w="10774" w:type="dxa"/>
            <w:gridSpan w:val="6"/>
          </w:tcPr>
          <w:p w:rsidR="000B015D" w:rsidRDefault="003123DE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Jавне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зелене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површине</w:t>
            </w:r>
            <w:proofErr w:type="spellEnd"/>
          </w:p>
        </w:tc>
      </w:tr>
      <w:tr w:rsidR="000B015D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0B015D" w:rsidRDefault="003123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>
              <w:rPr>
                <w:b/>
                <w:sz w:val="20"/>
                <w:szCs w:val="20"/>
              </w:rPr>
              <w:t xml:space="preserve">Врсте </w:t>
            </w:r>
            <w:proofErr w:type="spellStart"/>
            <w:r>
              <w:rPr>
                <w:b/>
                <w:sz w:val="20"/>
                <w:szCs w:val="20"/>
              </w:rPr>
              <w:t>јавних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зелених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површина</w:t>
            </w:r>
            <w:proofErr w:type="spellEnd"/>
          </w:p>
        </w:tc>
      </w:tr>
      <w:tr w:rsidR="000B015D">
        <w:trPr>
          <w:trHeight w:val="217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Парковски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комплекс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0B015D">
        <w:trPr>
          <w:trHeight w:val="30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  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Улично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зеленило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дуж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саобраћајница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травњаци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дрвореди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>)</w:t>
            </w:r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0B015D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 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Јавне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површине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око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стамбених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зграда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0B015D">
        <w:trPr>
          <w:trHeight w:val="287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површине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око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школа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0B015D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 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површине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око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установа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предузећа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државних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и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др.органа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општег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интереса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0B015D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 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површине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око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уређеног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корита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реке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Тимока</w:t>
            </w:r>
            <w:bookmarkStart w:id="0" w:name="_GoBack"/>
            <w:bookmarkEnd w:id="0"/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0B015D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Цветни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засади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и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засади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жардињерама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јав.површинама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 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</w:p>
        </w:tc>
      </w:tr>
      <w:tr w:rsidR="000B015D">
        <w:trPr>
          <w:trHeight w:val="21"/>
        </w:trPr>
        <w:tc>
          <w:tcPr>
            <w:tcW w:w="10774" w:type="dxa"/>
            <w:gridSpan w:val="6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>
              <w:rPr>
                <w:b/>
                <w:sz w:val="20"/>
                <w:szCs w:val="20"/>
              </w:rPr>
              <w:t xml:space="preserve">Одржавање </w:t>
            </w:r>
            <w:proofErr w:type="spellStart"/>
            <w:r>
              <w:rPr>
                <w:b/>
                <w:sz w:val="20"/>
                <w:szCs w:val="20"/>
              </w:rPr>
              <w:t>јавних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зелених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површина</w:t>
            </w:r>
            <w:proofErr w:type="spellEnd"/>
          </w:p>
        </w:tc>
      </w:tr>
      <w:tr w:rsidR="000B015D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Донет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Програм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одржавања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јавних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зелених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површина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332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Јавне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зелене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површине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одржавају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обнављају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</w:t>
            </w:r>
            <w:r>
              <w:rPr>
                <w:sz w:val="20"/>
                <w:szCs w:val="20"/>
              </w:rPr>
              <w:t xml:space="preserve">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Извршено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кошење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Постављене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корпе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ситни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отпад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Корпе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ситни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отпад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исправном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Постављене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клупе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одмор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Клупе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одмор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су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исправном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стању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1.2.8.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Уклоњена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оштећена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стабла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Уклоњена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покошена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трава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1.2.10.</w:t>
            </w:r>
            <w:r>
              <w:rPr>
                <w:color w:val="000000"/>
                <w:spacing w:val="8"/>
                <w:sz w:val="20"/>
                <w:szCs w:val="20"/>
              </w:rPr>
              <w:t xml:space="preserve">Уклоњен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отпадни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м</w:t>
            </w:r>
            <w:r>
              <w:rPr>
                <w:color w:val="000000"/>
                <w:spacing w:val="8"/>
                <w:sz w:val="20"/>
                <w:szCs w:val="20"/>
              </w:rPr>
              <w:t>атеријал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1.2.11.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Уклоњено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растиње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ј.з.п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које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угрожава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функционисање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комуналних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  <w:r>
              <w:rPr>
                <w:b/>
                <w:sz w:val="20"/>
                <w:szCs w:val="20"/>
              </w:rPr>
              <w:t xml:space="preserve">Извођење </w:t>
            </w:r>
            <w:proofErr w:type="spellStart"/>
            <w:r>
              <w:rPr>
                <w:b/>
                <w:sz w:val="20"/>
                <w:szCs w:val="20"/>
              </w:rPr>
              <w:t>грађевинских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радова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јавним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зеленим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површинама</w:t>
            </w:r>
            <w:proofErr w:type="spellEnd"/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Пре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извођења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грађ.радова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ј.з.п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сачињен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записник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После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завршетка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радова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ј.з.п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доведене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у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првобитно</w:t>
            </w:r>
            <w:proofErr w:type="spellEnd"/>
            <w:r>
              <w:rPr>
                <w:color w:val="000000"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pacing w:val="8"/>
                <w:sz w:val="20"/>
                <w:szCs w:val="20"/>
              </w:rPr>
              <w:t>стање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0B015D">
        <w:trPr>
          <w:trHeight w:val="24"/>
        </w:trPr>
        <w:tc>
          <w:tcPr>
            <w:tcW w:w="10774" w:type="dxa"/>
            <w:gridSpan w:val="6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На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јавним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зеленим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површинама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врши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се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</w:tr>
      <w:tr w:rsidR="000B015D">
        <w:trPr>
          <w:trHeight w:val="503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1.4.1. </w:t>
            </w:r>
            <w:proofErr w:type="spellStart"/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ретање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стаза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530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1.4.2.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ечење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дрвећа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шибља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њихово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уништавање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други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начин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1.4.3.  </w:t>
            </w:r>
            <w:proofErr w:type="spellStart"/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остављање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плаката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стабла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дрвећа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1.4.4.  </w:t>
            </w:r>
            <w:proofErr w:type="spellStart"/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едење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лежање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травњацима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1.4.5.  </w:t>
            </w:r>
            <w:proofErr w:type="spellStart"/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ављење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спортом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травњацима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санкање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1.4.6.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ремештање </w:t>
            </w:r>
            <w:proofErr w:type="spellStart"/>
            <w:r>
              <w:rPr>
                <w:sz w:val="20"/>
                <w:szCs w:val="20"/>
              </w:rPr>
              <w:t>клупа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лежање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истим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1.4.7. </w:t>
            </w:r>
            <w:proofErr w:type="spellStart"/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ожња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бициклом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мотором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аутом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запрегом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слично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осим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возило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креће</w:t>
            </w:r>
            <w:proofErr w:type="spellEnd"/>
            <w:r>
              <w:rPr>
                <w:sz w:val="20"/>
                <w:szCs w:val="20"/>
              </w:rPr>
              <w:t xml:space="preserve"> у </w:t>
            </w:r>
            <w:proofErr w:type="spellStart"/>
            <w:r>
              <w:rPr>
                <w:sz w:val="20"/>
                <w:szCs w:val="20"/>
              </w:rPr>
              <w:t>сврху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одрж</w:t>
            </w:r>
            <w:r>
              <w:rPr>
                <w:sz w:val="20"/>
                <w:szCs w:val="20"/>
              </w:rPr>
              <w:t>авања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зелених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површина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комуналних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објекета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1.4.8. </w:t>
            </w:r>
            <w:proofErr w:type="spellStart"/>
            <w:r>
              <w:rPr>
                <w:sz w:val="20"/>
                <w:szCs w:val="20"/>
              </w:rPr>
              <w:t>Паркирање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1.4.9. </w:t>
            </w:r>
            <w:proofErr w:type="spellStart"/>
            <w:r>
              <w:rPr>
                <w:sz w:val="20"/>
                <w:szCs w:val="20"/>
              </w:rPr>
              <w:t>Ложење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ватре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паљење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лишћа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1.4.10. </w:t>
            </w:r>
            <w:proofErr w:type="spellStart"/>
            <w:r>
              <w:rPr>
                <w:sz w:val="20"/>
                <w:szCs w:val="20"/>
              </w:rPr>
              <w:t>Оштећење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ограде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стубића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јавне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расвете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споменика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1.4.11.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штећење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јавне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расвете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1.4.12. </w:t>
            </w:r>
            <w:proofErr w:type="spellStart"/>
            <w:r>
              <w:rPr>
                <w:sz w:val="20"/>
                <w:szCs w:val="20"/>
              </w:rPr>
              <w:t>Оштећење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споменика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1.4.13. </w:t>
            </w:r>
            <w:proofErr w:type="spellStart"/>
            <w:r>
              <w:rPr>
                <w:sz w:val="20"/>
                <w:szCs w:val="20"/>
              </w:rPr>
              <w:t>Кидање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гажење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цвећа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1.4.14. </w:t>
            </w:r>
            <w:proofErr w:type="spellStart"/>
            <w:r>
              <w:rPr>
                <w:sz w:val="20"/>
                <w:szCs w:val="20"/>
              </w:rPr>
              <w:t>Наношење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каквог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>ријала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отпада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 </w:t>
            </w:r>
            <w:proofErr w:type="spellStart"/>
            <w:r>
              <w:rPr>
                <w:sz w:val="20"/>
                <w:szCs w:val="20"/>
              </w:rPr>
              <w:t>Напасање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крупне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ситне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стоке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1.4.16. </w:t>
            </w:r>
            <w:proofErr w:type="spellStart"/>
            <w:r>
              <w:rPr>
                <w:sz w:val="20"/>
                <w:szCs w:val="20"/>
              </w:rPr>
              <w:t>Бацање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папира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  <w:tr w:rsidR="000B015D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1.4.17. </w:t>
            </w:r>
            <w:proofErr w:type="spellStart"/>
            <w:r>
              <w:rPr>
                <w:sz w:val="20"/>
                <w:szCs w:val="20"/>
              </w:rPr>
              <w:t>Прање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возила</w:t>
            </w:r>
            <w:proofErr w:type="spellEnd"/>
          </w:p>
        </w:tc>
        <w:tc>
          <w:tcPr>
            <w:tcW w:w="3605" w:type="dxa"/>
            <w:gridSpan w:val="4"/>
          </w:tcPr>
          <w:p w:rsidR="000B015D" w:rsidRDefault="003123D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- 0         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- 2</w:t>
            </w:r>
          </w:p>
        </w:tc>
      </w:tr>
    </w:tbl>
    <w:p w:rsidR="000B015D" w:rsidRDefault="003123DE">
      <w:pPr>
        <w:spacing w:before="72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0B015D">
        <w:tc>
          <w:tcPr>
            <w:tcW w:w="2700" w:type="dxa"/>
            <w:vMerge w:val="restart"/>
            <w:vAlign w:val="center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Могући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</w:p>
        </w:tc>
      </w:tr>
      <w:tr w:rsidR="000B015D">
        <w:tc>
          <w:tcPr>
            <w:tcW w:w="2700" w:type="dxa"/>
            <w:vMerge/>
          </w:tcPr>
          <w:p w:rsidR="000B015D" w:rsidRDefault="000B015D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0B015D" w:rsidRDefault="003123DE">
      <w:pPr>
        <w:spacing w:before="48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0B015D">
        <w:tc>
          <w:tcPr>
            <w:tcW w:w="2700" w:type="dxa"/>
            <w:vAlign w:val="center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0B015D">
        <w:tc>
          <w:tcPr>
            <w:tcW w:w="270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50 - 60</w:t>
            </w:r>
          </w:p>
        </w:tc>
      </w:tr>
      <w:tr w:rsidR="000B015D">
        <w:tc>
          <w:tcPr>
            <w:tcW w:w="2700" w:type="dxa"/>
          </w:tcPr>
          <w:p w:rsidR="000B015D" w:rsidRDefault="003123D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40 - 48</w:t>
            </w:r>
          </w:p>
        </w:tc>
      </w:tr>
      <w:tr w:rsidR="000B015D">
        <w:tc>
          <w:tcPr>
            <w:tcW w:w="2700" w:type="dxa"/>
          </w:tcPr>
          <w:p w:rsidR="000B015D" w:rsidRDefault="003123D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12- 38</w:t>
            </w:r>
          </w:p>
        </w:tc>
      </w:tr>
      <w:tr w:rsidR="000B015D">
        <w:tc>
          <w:tcPr>
            <w:tcW w:w="2700" w:type="dxa"/>
          </w:tcPr>
          <w:p w:rsidR="000B015D" w:rsidRDefault="003123DE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6 - 10</w:t>
            </w:r>
          </w:p>
        </w:tc>
      </w:tr>
      <w:tr w:rsidR="000B015D">
        <w:tc>
          <w:tcPr>
            <w:tcW w:w="270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0" w:type="dxa"/>
          </w:tcPr>
          <w:p w:rsidR="000B015D" w:rsidRDefault="00312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0 - 4</w:t>
            </w:r>
          </w:p>
        </w:tc>
      </w:tr>
    </w:tbl>
    <w:p w:rsidR="000B015D" w:rsidRDefault="000B015D">
      <w:pPr>
        <w:jc w:val="center"/>
        <w:rPr>
          <w:b/>
        </w:rPr>
      </w:pPr>
    </w:p>
    <w:p w:rsidR="000B015D" w:rsidRDefault="000B015D">
      <w:pPr>
        <w:jc w:val="both"/>
        <w:rPr>
          <w:b/>
        </w:rPr>
      </w:pPr>
    </w:p>
    <w:p w:rsidR="000B015D" w:rsidRDefault="000B015D">
      <w:pPr>
        <w:jc w:val="both"/>
        <w:rPr>
          <w:b/>
        </w:rPr>
      </w:pPr>
    </w:p>
    <w:p w:rsidR="000B015D" w:rsidRDefault="003123DE">
      <w:pPr>
        <w:jc w:val="both"/>
        <w:rPr>
          <w:b/>
        </w:rPr>
      </w:pPr>
      <w:proofErr w:type="spellStart"/>
      <w:r>
        <w:rPr>
          <w:b/>
        </w:rPr>
        <w:t>Присутно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0B015D" w:rsidRDefault="003123DE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1.____________________</w:t>
      </w:r>
    </w:p>
    <w:p w:rsidR="000B015D" w:rsidRDefault="003123D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B015D" w:rsidRDefault="000B015D">
      <w:pPr>
        <w:jc w:val="both"/>
        <w:rPr>
          <w:b/>
        </w:rPr>
      </w:pPr>
    </w:p>
    <w:p w:rsidR="000B015D" w:rsidRDefault="000B015D">
      <w:pPr>
        <w:jc w:val="both"/>
        <w:rPr>
          <w:b/>
        </w:rPr>
      </w:pPr>
    </w:p>
    <w:sectPr w:rsidR="000B015D" w:rsidSect="000B015D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0B015D"/>
    <w:rsid w:val="000B015D"/>
    <w:rsid w:val="0031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15D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1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0B015D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015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0B015D"/>
    <w:pPr>
      <w:ind w:left="720"/>
      <w:contextualSpacing/>
    </w:pPr>
  </w:style>
  <w:style w:type="paragraph" w:customStyle="1" w:styleId="NoSpacing1">
    <w:name w:val="No Spacing1"/>
    <w:uiPriority w:val="1"/>
    <w:qFormat/>
    <w:rsid w:val="000B015D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0B015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0B015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15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0B015D"/>
  </w:style>
  <w:style w:type="character" w:customStyle="1" w:styleId="FooterChar">
    <w:name w:val="Footer Char"/>
    <w:basedOn w:val="DefaultParagraphFont"/>
    <w:link w:val="Footer"/>
    <w:uiPriority w:val="99"/>
    <w:rsid w:val="000B01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2016-03-17T06:23:00Z</cp:lastPrinted>
  <dcterms:created xsi:type="dcterms:W3CDTF">2016-06-03T05:33:00Z</dcterms:created>
  <dcterms:modified xsi:type="dcterms:W3CDTF">2016-06-03T05:33:00Z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